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方正黑体_GBK" w:hAnsi="方正黑体_GBK" w:eastAsia="方正黑体_GBK" w:cs="方正黑体_GBK"/>
          <w:bCs/>
          <w:color w:val="00000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Cs/>
          <w:color w:val="000000"/>
          <w:sz w:val="32"/>
          <w:szCs w:val="32"/>
          <w:lang w:val="en-US" w:eastAsia="zh-CN"/>
        </w:rPr>
        <w:t>附件1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  <w:t>新乡市2024年中高考原创模拟试题命制大</w:t>
      </w:r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  <w:t>赛各学科具体要求（初中）</w:t>
      </w:r>
    </w:p>
    <w:tbl>
      <w:tblPr>
        <w:tblStyle w:val="3"/>
        <w:tblpPr w:leftFromText="180" w:rightFromText="180" w:vertAnchor="text" w:tblpXSpec="center" w:tblpY="1"/>
        <w:tblOverlap w:val="never"/>
        <w:tblW w:w="86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73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9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  <w:lang w:eastAsia="zh-CN"/>
              </w:rPr>
              <w:t>学科</w:t>
            </w:r>
          </w:p>
        </w:tc>
        <w:tc>
          <w:tcPr>
            <w:tcW w:w="7328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  <w:lang w:val="en-US" w:eastAsia="zh-CN"/>
              </w:rPr>
              <w:t>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9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eastAsia="zh-CN"/>
              </w:rPr>
              <w:t>语文</w:t>
            </w:r>
          </w:p>
        </w:tc>
        <w:tc>
          <w:tcPr>
            <w:tcW w:w="7328" w:type="dxa"/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从积累与运用、现代文阅读、古诗文阅读三个板块中任选一个板块，按照河南中考试卷试题数量与考点命题。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9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eastAsia="zh-CN"/>
              </w:rPr>
              <w:t>数学</w:t>
            </w:r>
          </w:p>
        </w:tc>
        <w:tc>
          <w:tcPr>
            <w:tcW w:w="7328" w:type="dxa"/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从几何探究，阅读理解，综合与实践三类题中选择一类命制一道解答题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9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" w:eastAsia="zh-CN"/>
              </w:rPr>
              <w:t>英语</w:t>
            </w:r>
          </w:p>
        </w:tc>
        <w:tc>
          <w:tcPr>
            <w:tcW w:w="7328" w:type="dxa"/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三个板块任选其一：</w:t>
            </w:r>
          </w:p>
          <w:p>
            <w:pPr>
              <w:widowControl/>
              <w:spacing w:line="560" w:lineRule="exact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板块一：阅读理解A，阅读理解B，阅读理解C；</w:t>
            </w:r>
          </w:p>
          <w:p>
            <w:pPr>
              <w:widowControl/>
              <w:spacing w:line="560" w:lineRule="exact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板块二：阅读理解D，完形填空，语篇填空一；</w:t>
            </w:r>
          </w:p>
          <w:p>
            <w:pPr>
              <w:widowControl/>
              <w:spacing w:line="560" w:lineRule="exact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板块三：语篇填空二，补全对话，书面表达（要求原创参考范文）。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9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eastAsia="zh-CN"/>
              </w:rPr>
              <w:t>物理</w:t>
            </w:r>
          </w:p>
        </w:tc>
        <w:tc>
          <w:tcPr>
            <w:tcW w:w="7328" w:type="dxa"/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共5题。填空题1道，选择题1道，作图题1道，实验探究题1道，综合应用题1道。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9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eastAsia="zh-CN"/>
              </w:rPr>
              <w:t>化学</w:t>
            </w:r>
          </w:p>
        </w:tc>
        <w:tc>
          <w:tcPr>
            <w:tcW w:w="7328" w:type="dxa"/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共4题。选择题1题，填空题1题，简答题1题，综合应用题1题。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9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eastAsia="zh-CN"/>
              </w:rPr>
              <w:t>生物</w:t>
            </w:r>
          </w:p>
        </w:tc>
        <w:tc>
          <w:tcPr>
            <w:tcW w:w="7328" w:type="dxa"/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共2题。选择题1道，非选择题1道。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9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eastAsia="zh-CN"/>
              </w:rPr>
              <w:t>道德与</w:t>
            </w:r>
          </w:p>
          <w:p>
            <w:pPr>
              <w:widowControl/>
              <w:spacing w:line="56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eastAsia="zh-CN"/>
              </w:rPr>
              <w:t>法治</w:t>
            </w:r>
          </w:p>
        </w:tc>
        <w:tc>
          <w:tcPr>
            <w:tcW w:w="7328" w:type="dxa"/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hint="default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共4题。辨别与分析题、观察与思考题、活动与探索题任选两个题型，每个题型2题。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9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eastAsia="zh-CN"/>
              </w:rPr>
              <w:t>历史</w:t>
            </w:r>
          </w:p>
        </w:tc>
        <w:tc>
          <w:tcPr>
            <w:tcW w:w="7328" w:type="dxa"/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共3题。2道选择题（中国史1道，世界史1道），1道6分开放性非选择题。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9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eastAsia="zh-CN"/>
              </w:rPr>
              <w:t>地理</w:t>
            </w:r>
          </w:p>
        </w:tc>
        <w:tc>
          <w:tcPr>
            <w:tcW w:w="7328" w:type="dxa"/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共4题。2道选择题，2道综合题，选择性涵盖课程内容中的五大主题。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3NjI1ZGFlMTY0ZDU5M2ZiZmU4YThkODA5Zjc5NDEifQ=="/>
  </w:docVars>
  <w:rsids>
    <w:rsidRoot w:val="173F5888"/>
    <w:rsid w:val="173F5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2024-04-15T03:19:00Z</dcterms:created>
  <dc:creator>Ling</dc:creator>
  <cp:lastModifiedBy>Ling</cp:lastModifiedBy>
  <dcterms:modified xsi:type="dcterms:W3CDTF">2024-04-15T03:20:08Z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0417BAE88483436EBF961A12DA870129_11</vt:lpwstr>
  </property>
</Properties>
</file>