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F6B71" w14:textId="19D165C1" w:rsidR="009A7002" w:rsidRDefault="005D3024">
      <w:pPr>
        <w:jc w:val="center"/>
        <w:rPr>
          <w:rFonts w:ascii="宋体" w:eastAsia="宋体" w:hAnsi="宋体"/>
          <w:b/>
          <w:bCs/>
          <w:sz w:val="44"/>
          <w:szCs w:val="48"/>
        </w:rPr>
      </w:pPr>
      <w:r w:rsidRPr="005D3024">
        <w:rPr>
          <w:rFonts w:ascii="宋体" w:eastAsia="宋体" w:hAnsi="宋体" w:hint="eastAsia"/>
          <w:b/>
          <w:bCs/>
          <w:sz w:val="44"/>
          <w:szCs w:val="48"/>
        </w:rPr>
        <w:t>河南省中小学教师信息素养测评流程</w:t>
      </w:r>
    </w:p>
    <w:p w14:paraId="54604068" w14:textId="0B93CAF9" w:rsidR="00872758" w:rsidRDefault="00872758">
      <w:pPr>
        <w:jc w:val="center"/>
        <w:rPr>
          <w:rFonts w:ascii="宋体" w:eastAsia="宋体" w:hAnsi="宋体"/>
          <w:b/>
          <w:bCs/>
          <w:sz w:val="44"/>
          <w:szCs w:val="48"/>
        </w:rPr>
      </w:pPr>
    </w:p>
    <w:p w14:paraId="123624B1" w14:textId="77777777" w:rsidR="00A93F4B" w:rsidRDefault="00A93F4B" w:rsidP="00A93F4B">
      <w:pPr>
        <w:pStyle w:val="western"/>
        <w:spacing w:before="75" w:beforeAutospacing="0" w:after="0" w:afterAutospacing="0" w:line="446" w:lineRule="atLeast"/>
        <w:ind w:firstLine="480"/>
        <w:rPr>
          <w:color w:val="000000"/>
          <w:sz w:val="21"/>
          <w:szCs w:val="21"/>
        </w:rPr>
      </w:pPr>
      <w:r>
        <w:rPr>
          <w:rFonts w:hint="eastAsia"/>
          <w:color w:val="000000"/>
          <w:sz w:val="27"/>
          <w:szCs w:val="27"/>
        </w:rPr>
        <w:t>根据省市教育系统要求，11月7日需要各位教职工按照测评流程完成河南省中小学教师信息素养测评工作，</w:t>
      </w:r>
      <w:r>
        <w:rPr>
          <w:rFonts w:hint="eastAsia"/>
          <w:color w:val="FF0000"/>
          <w:sz w:val="36"/>
          <w:szCs w:val="36"/>
        </w:rPr>
        <w:t>并将提交</w:t>
      </w:r>
      <w:proofErr w:type="gramStart"/>
      <w:r>
        <w:rPr>
          <w:rFonts w:hint="eastAsia"/>
          <w:color w:val="FF0000"/>
          <w:sz w:val="36"/>
          <w:szCs w:val="36"/>
        </w:rPr>
        <w:t>截</w:t>
      </w:r>
      <w:proofErr w:type="gramEnd"/>
      <w:r>
        <w:rPr>
          <w:rFonts w:hint="eastAsia"/>
          <w:color w:val="FF0000"/>
          <w:sz w:val="36"/>
          <w:szCs w:val="36"/>
        </w:rPr>
        <w:t>图上</w:t>
      </w:r>
      <w:proofErr w:type="gramStart"/>
      <w:r>
        <w:rPr>
          <w:rFonts w:hint="eastAsia"/>
          <w:color w:val="FF0000"/>
          <w:sz w:val="36"/>
          <w:szCs w:val="36"/>
        </w:rPr>
        <w:t>传至微信小</w:t>
      </w:r>
      <w:proofErr w:type="gramEnd"/>
      <w:r>
        <w:rPr>
          <w:rFonts w:hint="eastAsia"/>
          <w:color w:val="FF0000"/>
          <w:sz w:val="36"/>
          <w:szCs w:val="36"/>
        </w:rPr>
        <w:t>程序</w:t>
      </w:r>
      <w:r>
        <w:rPr>
          <w:rFonts w:hint="eastAsia"/>
          <w:color w:val="000000"/>
          <w:sz w:val="27"/>
          <w:szCs w:val="27"/>
        </w:rPr>
        <w:t>。</w:t>
      </w:r>
    </w:p>
    <w:p w14:paraId="78AC02A2" w14:textId="66B8C690" w:rsidR="00872758" w:rsidRDefault="00872758" w:rsidP="00872758">
      <w:pPr>
        <w:spacing w:line="440" w:lineRule="exact"/>
        <w:rPr>
          <w:rFonts w:ascii="宋体" w:eastAsia="宋体" w:hAnsi="宋体"/>
          <w:sz w:val="28"/>
          <w:szCs w:val="32"/>
        </w:rPr>
      </w:pPr>
      <w:r>
        <w:rPr>
          <w:rFonts w:ascii="宋体" w:eastAsia="宋体" w:hAnsi="宋体" w:hint="eastAsia"/>
          <w:sz w:val="28"/>
          <w:szCs w:val="32"/>
        </w:rPr>
        <w:t>【第一步】点击下面测评网址进入测评，</w:t>
      </w:r>
    </w:p>
    <w:p w14:paraId="79EDF6B7" w14:textId="77777777" w:rsidR="00872758" w:rsidRDefault="00000000" w:rsidP="00872758">
      <w:pPr>
        <w:spacing w:line="440" w:lineRule="exact"/>
        <w:rPr>
          <w:rFonts w:ascii="宋体" w:eastAsia="宋体" w:hAnsi="宋体"/>
          <w:sz w:val="28"/>
          <w:szCs w:val="32"/>
        </w:rPr>
      </w:pPr>
      <w:hyperlink r:id="rId6" w:history="1">
        <w:r w:rsidR="00872758" w:rsidRPr="00173268">
          <w:rPr>
            <w:rStyle w:val="a3"/>
            <w:rFonts w:ascii="宋体" w:eastAsia="宋体" w:hAnsi="宋体"/>
            <w:sz w:val="28"/>
            <w:szCs w:val="32"/>
          </w:rPr>
          <w:t>http://sycp.hner.cn/survey/index.php</w:t>
        </w:r>
      </w:hyperlink>
    </w:p>
    <w:p w14:paraId="391EB09C" w14:textId="77777777" w:rsidR="00872758" w:rsidRDefault="00872758" w:rsidP="00872758">
      <w:pPr>
        <w:rPr>
          <w:rFonts w:ascii="宋体" w:eastAsia="宋体" w:hAnsi="宋体"/>
          <w:sz w:val="28"/>
          <w:szCs w:val="32"/>
        </w:rPr>
      </w:pPr>
      <w:r>
        <w:rPr>
          <w:rFonts w:ascii="宋体" w:eastAsia="宋体" w:hAnsi="宋体" w:hint="eastAsia"/>
          <w:sz w:val="28"/>
          <w:szCs w:val="32"/>
        </w:rPr>
        <w:t>【第二步】根据提示，选择地市、区县、学校，填写真实姓名。（注意：</w:t>
      </w:r>
      <w:r w:rsidRPr="005D3024">
        <w:rPr>
          <w:rFonts w:ascii="宋体" w:eastAsia="宋体" w:hAnsi="宋体" w:hint="eastAsia"/>
          <w:color w:val="FF0000"/>
          <w:sz w:val="36"/>
          <w:szCs w:val="40"/>
        </w:rPr>
        <w:t>附中和金龙学校教职员工</w:t>
      </w:r>
      <w:proofErr w:type="gramStart"/>
      <w:r>
        <w:rPr>
          <w:rFonts w:ascii="宋体" w:eastAsia="宋体" w:hAnsi="宋体" w:hint="eastAsia"/>
          <w:color w:val="FF0000"/>
          <w:sz w:val="36"/>
          <w:szCs w:val="40"/>
        </w:rPr>
        <w:t>务必</w:t>
      </w:r>
      <w:r w:rsidRPr="005D3024">
        <w:rPr>
          <w:rFonts w:ascii="宋体" w:eastAsia="宋体" w:hAnsi="宋体" w:hint="eastAsia"/>
          <w:color w:val="FF0000"/>
          <w:sz w:val="36"/>
          <w:szCs w:val="40"/>
        </w:rPr>
        <w:t>按</w:t>
      </w:r>
      <w:proofErr w:type="gramEnd"/>
      <w:r>
        <w:rPr>
          <w:rFonts w:ascii="宋体" w:eastAsia="宋体" w:hAnsi="宋体" w:hint="eastAsia"/>
          <w:color w:val="FF0000"/>
          <w:sz w:val="36"/>
          <w:szCs w:val="40"/>
        </w:rPr>
        <w:t>所属</w:t>
      </w:r>
      <w:r w:rsidRPr="005D3024">
        <w:rPr>
          <w:rFonts w:ascii="宋体" w:eastAsia="宋体" w:hAnsi="宋体" w:hint="eastAsia"/>
          <w:color w:val="FF0000"/>
          <w:sz w:val="36"/>
          <w:szCs w:val="40"/>
        </w:rPr>
        <w:t>单位进行填写</w:t>
      </w:r>
      <w:r>
        <w:rPr>
          <w:rFonts w:ascii="宋体" w:eastAsia="宋体" w:hAnsi="宋体" w:hint="eastAsia"/>
          <w:sz w:val="28"/>
          <w:szCs w:val="32"/>
        </w:rPr>
        <w:t>。</w:t>
      </w:r>
    </w:p>
    <w:p w14:paraId="1BE68A98" w14:textId="3D2EF594" w:rsidR="00154D4C" w:rsidRDefault="00154D4C" w:rsidP="00154D4C">
      <w:pPr>
        <w:pStyle w:val="western"/>
        <w:spacing w:before="0" w:beforeAutospacing="0" w:after="0" w:afterAutospacing="0"/>
        <w:ind w:firstLine="480"/>
        <w:rPr>
          <w:rFonts w:ascii="Tahoma" w:hAnsi="Tahoma" w:cs="Tahoma"/>
          <w:color w:val="000000"/>
          <w:sz w:val="21"/>
          <w:szCs w:val="21"/>
        </w:rPr>
      </w:pPr>
      <w:r>
        <w:rPr>
          <w:rFonts w:cs="Tahoma" w:hint="eastAsia"/>
          <w:color w:val="FF0000"/>
          <w:sz w:val="36"/>
          <w:szCs w:val="36"/>
        </w:rPr>
        <w:t>1.学校所在地/归属:</w:t>
      </w:r>
      <w:r>
        <w:rPr>
          <w:rFonts w:cs="Tahoma" w:hint="eastAsia"/>
          <w:color w:val="000000"/>
          <w:sz w:val="27"/>
          <w:szCs w:val="27"/>
        </w:rPr>
        <w:t>【新乡市】</w:t>
      </w:r>
      <w:r>
        <w:rPr>
          <w:rFonts w:cs="Tahoma" w:hint="eastAsia"/>
          <w:color w:val="000000"/>
          <w:sz w:val="27"/>
          <w:szCs w:val="27"/>
        </w:rPr>
        <w:t>【市直属】</w:t>
      </w:r>
    </w:p>
    <w:p w14:paraId="765FA6BB" w14:textId="4D900CBA" w:rsidR="00154D4C" w:rsidRDefault="00154D4C" w:rsidP="00154D4C">
      <w:pPr>
        <w:pStyle w:val="western"/>
        <w:spacing w:before="0" w:beforeAutospacing="0" w:after="0" w:afterAutospacing="0"/>
        <w:ind w:firstLine="480"/>
        <w:rPr>
          <w:rFonts w:ascii="Tahoma" w:hAnsi="Tahoma" w:cs="Tahoma"/>
          <w:color w:val="000000"/>
          <w:sz w:val="21"/>
          <w:szCs w:val="21"/>
        </w:rPr>
      </w:pPr>
      <w:r>
        <w:rPr>
          <w:rFonts w:cs="Tahoma" w:hint="eastAsia"/>
          <w:color w:val="FF0000"/>
          <w:sz w:val="36"/>
          <w:szCs w:val="36"/>
        </w:rPr>
        <w:t>2.学校名称：</w:t>
      </w:r>
    </w:p>
    <w:p w14:paraId="4E8C5901" w14:textId="2A450CDF" w:rsidR="00154D4C" w:rsidRDefault="00154D4C" w:rsidP="00154D4C">
      <w:pPr>
        <w:pStyle w:val="western"/>
        <w:spacing w:before="0" w:beforeAutospacing="0" w:after="0" w:afterAutospacing="0"/>
        <w:ind w:firstLine="480"/>
        <w:rPr>
          <w:rFonts w:ascii="Tahoma" w:hAnsi="Tahoma" w:cs="Tahoma"/>
          <w:color w:val="000000"/>
          <w:sz w:val="21"/>
          <w:szCs w:val="21"/>
        </w:rPr>
      </w:pPr>
      <w:r>
        <w:rPr>
          <w:rFonts w:cs="Tahoma" w:hint="eastAsia"/>
          <w:color w:val="FF0000"/>
          <w:sz w:val="27"/>
          <w:szCs w:val="27"/>
        </w:rPr>
        <w:t>附中教职工：选择【河南师范大学附属中学】</w:t>
      </w:r>
    </w:p>
    <w:p w14:paraId="793F6BFA" w14:textId="360B7D8F" w:rsidR="00154D4C" w:rsidRDefault="00154D4C" w:rsidP="00154D4C">
      <w:pPr>
        <w:pStyle w:val="western"/>
        <w:spacing w:before="0" w:beforeAutospacing="0" w:after="0" w:afterAutospacing="0"/>
        <w:ind w:firstLine="480"/>
        <w:rPr>
          <w:rFonts w:ascii="Tahoma" w:hAnsi="Tahoma" w:cs="Tahoma"/>
          <w:color w:val="000000"/>
          <w:sz w:val="21"/>
          <w:szCs w:val="21"/>
        </w:rPr>
      </w:pPr>
      <w:r>
        <w:rPr>
          <w:rFonts w:cs="Tahoma" w:hint="eastAsia"/>
          <w:color w:val="FF0000"/>
          <w:sz w:val="27"/>
          <w:szCs w:val="27"/>
        </w:rPr>
        <w:t>金龙教职工：选择【新乡市金龙学校】</w:t>
      </w:r>
    </w:p>
    <w:p w14:paraId="111E5640" w14:textId="3BCFF789" w:rsidR="00154D4C" w:rsidRDefault="00154D4C" w:rsidP="00154D4C">
      <w:pPr>
        <w:pStyle w:val="western"/>
        <w:spacing w:before="0" w:beforeAutospacing="0" w:after="0" w:afterAutospacing="0"/>
        <w:ind w:firstLine="480"/>
        <w:rPr>
          <w:rFonts w:ascii="Tahoma" w:hAnsi="Tahoma" w:cs="Tahoma"/>
          <w:color w:val="000000"/>
          <w:sz w:val="21"/>
          <w:szCs w:val="21"/>
        </w:rPr>
      </w:pPr>
      <w:r>
        <w:rPr>
          <w:rFonts w:cs="Tahoma" w:hint="eastAsia"/>
          <w:color w:val="FF0000"/>
          <w:sz w:val="36"/>
          <w:szCs w:val="36"/>
        </w:rPr>
        <w:t>9.任教学校性质：</w:t>
      </w:r>
    </w:p>
    <w:p w14:paraId="53DF959D" w14:textId="34582082" w:rsidR="00154D4C" w:rsidRDefault="00154D4C" w:rsidP="00154D4C">
      <w:pPr>
        <w:pStyle w:val="western"/>
        <w:spacing w:before="0" w:beforeAutospacing="0" w:after="0" w:afterAutospacing="0"/>
        <w:ind w:firstLine="480"/>
        <w:rPr>
          <w:rFonts w:ascii="Tahoma" w:hAnsi="Tahoma" w:cs="Tahoma"/>
          <w:color w:val="000000"/>
          <w:sz w:val="21"/>
          <w:szCs w:val="21"/>
        </w:rPr>
      </w:pPr>
      <w:r>
        <w:rPr>
          <w:rFonts w:ascii="Tahoma" w:hAnsi="Tahoma" w:cs="Tahoma"/>
          <w:color w:val="FF0000"/>
          <w:sz w:val="27"/>
          <w:szCs w:val="27"/>
        </w:rPr>
        <w:t>附中教职工：选择【公办】</w:t>
      </w:r>
    </w:p>
    <w:p w14:paraId="437B8300" w14:textId="33E3D79F" w:rsidR="00154D4C" w:rsidRDefault="00154D4C" w:rsidP="00154D4C">
      <w:pPr>
        <w:pStyle w:val="western"/>
        <w:spacing w:before="0" w:beforeAutospacing="0" w:after="0" w:afterAutospacing="0"/>
        <w:ind w:firstLine="480"/>
        <w:rPr>
          <w:rFonts w:ascii="Tahoma" w:hAnsi="Tahoma" w:cs="Tahoma"/>
          <w:color w:val="000000"/>
          <w:sz w:val="21"/>
          <w:szCs w:val="21"/>
        </w:rPr>
      </w:pPr>
      <w:r>
        <w:rPr>
          <w:rFonts w:ascii="Tahoma" w:hAnsi="Tahoma" w:cs="Tahoma"/>
          <w:color w:val="FF0000"/>
          <w:sz w:val="27"/>
          <w:szCs w:val="27"/>
        </w:rPr>
        <w:t>金龙教职工：选择【民办】</w:t>
      </w:r>
    </w:p>
    <w:p w14:paraId="3CF01A1C" w14:textId="59828E60" w:rsidR="00154D4C" w:rsidRDefault="00154D4C" w:rsidP="00154D4C">
      <w:pPr>
        <w:pStyle w:val="a9"/>
        <w:spacing w:before="0" w:beforeAutospacing="0" w:after="0" w:afterAutospacing="0"/>
        <w:jc w:val="center"/>
        <w:rPr>
          <w:rFonts w:ascii="Tahoma" w:hAnsi="Tahoma" w:cs="Tahoma"/>
          <w:color w:val="000000"/>
          <w:sz w:val="21"/>
          <w:szCs w:val="21"/>
        </w:rPr>
      </w:pPr>
      <w:r>
        <w:rPr>
          <w:rFonts w:ascii="Tahoma" w:hAnsi="Tahoma" w:cs="Tahoma"/>
          <w:noProof/>
          <w:color w:val="000000"/>
          <w:sz w:val="21"/>
          <w:szCs w:val="21"/>
        </w:rPr>
        <w:lastRenderedPageBreak/>
        <w:drawing>
          <wp:inline distT="0" distB="0" distL="0" distR="0" wp14:anchorId="7276606E" wp14:editId="4CB55065">
            <wp:extent cx="4109505" cy="3731011"/>
            <wp:effectExtent l="0" t="0" r="5715"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3489" cy="3734628"/>
                    </a:xfrm>
                    <a:prstGeom prst="rect">
                      <a:avLst/>
                    </a:prstGeom>
                    <a:noFill/>
                    <a:ln>
                      <a:noFill/>
                    </a:ln>
                  </pic:spPr>
                </pic:pic>
              </a:graphicData>
            </a:graphic>
          </wp:inline>
        </w:drawing>
      </w:r>
    </w:p>
    <w:p w14:paraId="62267804" w14:textId="77777777" w:rsidR="00154D4C" w:rsidRDefault="00154D4C" w:rsidP="00154D4C">
      <w:pPr>
        <w:pStyle w:val="western"/>
        <w:spacing w:before="0" w:beforeAutospacing="0" w:after="0" w:afterAutospacing="0"/>
        <w:ind w:firstLine="480"/>
        <w:rPr>
          <w:rFonts w:ascii="Tahoma" w:hAnsi="Tahoma" w:cs="Tahoma"/>
          <w:color w:val="000000"/>
          <w:sz w:val="21"/>
          <w:szCs w:val="21"/>
        </w:rPr>
      </w:pPr>
    </w:p>
    <w:p w14:paraId="78D7151B" w14:textId="77777777" w:rsidR="00154D4C" w:rsidRDefault="00154D4C" w:rsidP="00154D4C">
      <w:pPr>
        <w:pStyle w:val="western"/>
        <w:spacing w:before="0" w:beforeAutospacing="0" w:after="0" w:afterAutospacing="0"/>
        <w:ind w:firstLine="480"/>
        <w:rPr>
          <w:rFonts w:ascii="Tahoma" w:hAnsi="Tahoma" w:cs="Tahoma"/>
          <w:color w:val="000000"/>
          <w:sz w:val="21"/>
          <w:szCs w:val="21"/>
        </w:rPr>
      </w:pPr>
    </w:p>
    <w:p w14:paraId="6E519CF9" w14:textId="77777777" w:rsidR="00154D4C" w:rsidRDefault="00154D4C" w:rsidP="00154D4C">
      <w:pPr>
        <w:pStyle w:val="western"/>
        <w:spacing w:before="0" w:beforeAutospacing="0" w:after="0" w:afterAutospacing="0" w:line="446" w:lineRule="atLeast"/>
        <w:ind w:firstLine="480"/>
        <w:rPr>
          <w:rFonts w:ascii="Tahoma" w:hAnsi="Tahoma" w:cs="Tahoma"/>
          <w:color w:val="000000"/>
          <w:sz w:val="21"/>
          <w:szCs w:val="21"/>
        </w:rPr>
      </w:pPr>
      <w:r>
        <w:rPr>
          <w:rFonts w:cs="Tahoma" w:hint="eastAsia"/>
          <w:color w:val="000000"/>
          <w:sz w:val="27"/>
          <w:szCs w:val="27"/>
        </w:rPr>
        <w:t>【第三步】认真完成测评问卷，</w:t>
      </w:r>
      <w:r>
        <w:rPr>
          <w:rStyle w:val="aa"/>
          <w:rFonts w:cs="Tahoma" w:hint="eastAsia"/>
          <w:color w:val="000000"/>
          <w:sz w:val="32"/>
          <w:szCs w:val="32"/>
        </w:rPr>
        <w:t>提交</w:t>
      </w:r>
      <w:r>
        <w:rPr>
          <w:rFonts w:cs="Tahoma" w:hint="eastAsia"/>
          <w:color w:val="000000"/>
          <w:sz w:val="27"/>
          <w:szCs w:val="27"/>
        </w:rPr>
        <w:t>。</w:t>
      </w:r>
    </w:p>
    <w:p w14:paraId="4253F531" w14:textId="77777777" w:rsidR="00154D4C" w:rsidRDefault="00154D4C" w:rsidP="00872758">
      <w:pPr>
        <w:spacing w:line="440" w:lineRule="exact"/>
        <w:rPr>
          <w:rFonts w:ascii="宋体" w:eastAsia="宋体" w:hAnsi="宋体"/>
          <w:color w:val="FF0000"/>
          <w:sz w:val="28"/>
          <w:szCs w:val="32"/>
        </w:rPr>
      </w:pPr>
    </w:p>
    <w:p w14:paraId="5A487DAD" w14:textId="46D3B1AC" w:rsidR="00872758" w:rsidRPr="00E723A9" w:rsidRDefault="00872758" w:rsidP="00872758">
      <w:pPr>
        <w:spacing w:line="440" w:lineRule="exact"/>
        <w:rPr>
          <w:rFonts w:ascii="宋体" w:eastAsia="宋体" w:hAnsi="宋体"/>
          <w:color w:val="FF0000"/>
          <w:sz w:val="28"/>
          <w:szCs w:val="32"/>
        </w:rPr>
      </w:pPr>
      <w:r w:rsidRPr="00E723A9">
        <w:rPr>
          <w:rFonts w:ascii="宋体" w:eastAsia="宋体" w:hAnsi="宋体" w:hint="eastAsia"/>
          <w:color w:val="FF0000"/>
          <w:sz w:val="28"/>
          <w:szCs w:val="32"/>
        </w:rPr>
        <w:t>请</w:t>
      </w:r>
      <w:r w:rsidRPr="00E723A9">
        <w:rPr>
          <w:rFonts w:ascii="宋体" w:eastAsia="宋体" w:hAnsi="宋体"/>
          <w:color w:val="FF0000"/>
          <w:sz w:val="28"/>
          <w:szCs w:val="32"/>
        </w:rPr>
        <w:t>参评教师根据实际情况如实回答问卷，不夸大、</w:t>
      </w:r>
      <w:r w:rsidRPr="00E723A9">
        <w:rPr>
          <w:rFonts w:ascii="宋体" w:eastAsia="宋体" w:hAnsi="宋体" w:hint="eastAsia"/>
          <w:color w:val="FF0000"/>
          <w:sz w:val="28"/>
          <w:szCs w:val="32"/>
        </w:rPr>
        <w:t>不美化，保证测评结果客观、真实、准确、有效，确保测评诊断功能能够正常发挥。</w:t>
      </w:r>
    </w:p>
    <w:p w14:paraId="0E173E64" w14:textId="77777777" w:rsidR="00A93F4B" w:rsidRDefault="00A93F4B" w:rsidP="00A93F4B">
      <w:pPr>
        <w:rPr>
          <w:rFonts w:ascii="宋体" w:eastAsia="宋体" w:hAnsi="宋体"/>
          <w:sz w:val="28"/>
          <w:szCs w:val="32"/>
        </w:rPr>
      </w:pPr>
      <w:proofErr w:type="gramStart"/>
      <w:r>
        <w:rPr>
          <w:rFonts w:ascii="宋体" w:eastAsia="宋体" w:hAnsi="宋体" w:hint="eastAsia"/>
          <w:sz w:val="28"/>
          <w:szCs w:val="32"/>
        </w:rPr>
        <w:t>微信扫一扫</w:t>
      </w:r>
      <w:proofErr w:type="gramEnd"/>
      <w:r>
        <w:rPr>
          <w:rFonts w:ascii="宋体" w:eastAsia="宋体" w:hAnsi="宋体" w:hint="eastAsia"/>
          <w:sz w:val="28"/>
          <w:szCs w:val="32"/>
        </w:rPr>
        <w:t>提交测评结果：</w:t>
      </w:r>
    </w:p>
    <w:p w14:paraId="2A0A2FD7" w14:textId="142943B5" w:rsidR="00872758" w:rsidRPr="00872758" w:rsidRDefault="00A93F4B" w:rsidP="00A93F4B">
      <w:pPr>
        <w:jc w:val="center"/>
        <w:rPr>
          <w:rFonts w:ascii="宋体" w:eastAsia="宋体" w:hAnsi="宋体"/>
          <w:sz w:val="28"/>
          <w:szCs w:val="32"/>
        </w:rPr>
      </w:pPr>
      <w:r>
        <w:rPr>
          <w:noProof/>
        </w:rPr>
        <w:drawing>
          <wp:inline distT="0" distB="0" distL="0" distR="0" wp14:anchorId="5E169B30" wp14:editId="19314E47">
            <wp:extent cx="3220085" cy="31330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0085" cy="3133090"/>
                    </a:xfrm>
                    <a:prstGeom prst="rect">
                      <a:avLst/>
                    </a:prstGeom>
                    <a:noFill/>
                    <a:ln>
                      <a:noFill/>
                    </a:ln>
                  </pic:spPr>
                </pic:pic>
              </a:graphicData>
            </a:graphic>
          </wp:inline>
        </w:drawing>
      </w:r>
    </w:p>
    <w:p w14:paraId="52A2212D" w14:textId="10679621" w:rsidR="00872758" w:rsidRPr="00872758" w:rsidRDefault="00872758" w:rsidP="00872758">
      <w:pPr>
        <w:spacing w:line="440" w:lineRule="exact"/>
        <w:rPr>
          <w:rFonts w:ascii="宋体" w:eastAsia="宋体" w:hAnsi="宋体"/>
          <w:sz w:val="28"/>
          <w:szCs w:val="32"/>
        </w:rPr>
      </w:pPr>
      <w:r w:rsidRPr="00872758">
        <w:rPr>
          <w:rFonts w:ascii="宋体" w:eastAsia="宋体" w:hAnsi="宋体" w:hint="eastAsia"/>
          <w:sz w:val="28"/>
          <w:szCs w:val="32"/>
        </w:rPr>
        <w:t>提示</w:t>
      </w:r>
      <w:r w:rsidRPr="00872758">
        <w:rPr>
          <w:rFonts w:ascii="宋体" w:eastAsia="宋体" w:hAnsi="宋体"/>
          <w:sz w:val="28"/>
          <w:szCs w:val="32"/>
        </w:rPr>
        <w:t>1.各地教师在本次测评中只能提交一次问卷(不安排试测)，</w:t>
      </w:r>
    </w:p>
    <w:p w14:paraId="30DF9231" w14:textId="77777777" w:rsidR="00872758" w:rsidRPr="00872758" w:rsidRDefault="00872758" w:rsidP="00872758">
      <w:pPr>
        <w:spacing w:line="440" w:lineRule="exact"/>
        <w:rPr>
          <w:rFonts w:ascii="宋体" w:eastAsia="宋体" w:hAnsi="宋体"/>
          <w:sz w:val="28"/>
          <w:szCs w:val="32"/>
        </w:rPr>
      </w:pPr>
      <w:r w:rsidRPr="00872758">
        <w:rPr>
          <w:rFonts w:ascii="宋体" w:eastAsia="宋体" w:hAnsi="宋体" w:hint="eastAsia"/>
          <w:sz w:val="28"/>
          <w:szCs w:val="32"/>
        </w:rPr>
        <w:t>多次提交者以第一次提交为准。</w:t>
      </w:r>
    </w:p>
    <w:p w14:paraId="0BF82949" w14:textId="55856D7A" w:rsidR="00872758" w:rsidRPr="00872758" w:rsidRDefault="00872758" w:rsidP="00872758">
      <w:pPr>
        <w:spacing w:line="440" w:lineRule="exact"/>
        <w:rPr>
          <w:rFonts w:ascii="宋体" w:eastAsia="宋体" w:hAnsi="宋体"/>
          <w:sz w:val="28"/>
          <w:szCs w:val="32"/>
        </w:rPr>
      </w:pPr>
      <w:r w:rsidRPr="00872758">
        <w:rPr>
          <w:rFonts w:ascii="宋体" w:eastAsia="宋体" w:hAnsi="宋体" w:hint="eastAsia"/>
          <w:sz w:val="28"/>
          <w:szCs w:val="32"/>
        </w:rPr>
        <w:t>提示</w:t>
      </w:r>
      <w:r w:rsidRPr="00872758">
        <w:rPr>
          <w:rFonts w:ascii="宋体" w:eastAsia="宋体" w:hAnsi="宋体"/>
          <w:sz w:val="28"/>
          <w:szCs w:val="32"/>
        </w:rPr>
        <w:t>2.请教师选校时认真查找自己学校，不要因为漏看或图省</w:t>
      </w:r>
    </w:p>
    <w:p w14:paraId="4A5493EF" w14:textId="3E819B4A" w:rsidR="00872758" w:rsidRPr="00872758" w:rsidRDefault="00872758" w:rsidP="00872758">
      <w:pPr>
        <w:spacing w:line="440" w:lineRule="exact"/>
        <w:rPr>
          <w:rFonts w:ascii="宋体" w:eastAsia="宋体" w:hAnsi="宋体"/>
          <w:sz w:val="28"/>
          <w:szCs w:val="32"/>
        </w:rPr>
      </w:pPr>
      <w:r w:rsidRPr="00872758">
        <w:rPr>
          <w:rFonts w:ascii="宋体" w:eastAsia="宋体" w:hAnsi="宋体" w:hint="eastAsia"/>
          <w:sz w:val="28"/>
          <w:szCs w:val="32"/>
        </w:rPr>
        <w:lastRenderedPageBreak/>
        <w:t>事误选“</w:t>
      </w:r>
      <w:r w:rsidRPr="00872758">
        <w:rPr>
          <w:rFonts w:ascii="宋体" w:eastAsia="宋体" w:hAnsi="宋体"/>
          <w:sz w:val="28"/>
          <w:szCs w:val="32"/>
        </w:rPr>
        <w:t>其他”类。</w:t>
      </w:r>
    </w:p>
    <w:p w14:paraId="29BC1D6E" w14:textId="10A98E8D" w:rsidR="00872758" w:rsidRPr="00E723A9" w:rsidRDefault="00872758" w:rsidP="00872758">
      <w:pPr>
        <w:spacing w:line="440" w:lineRule="exact"/>
        <w:rPr>
          <w:rFonts w:ascii="宋体" w:eastAsia="宋体" w:hAnsi="宋体"/>
          <w:color w:val="FF0000"/>
          <w:sz w:val="28"/>
          <w:szCs w:val="32"/>
        </w:rPr>
      </w:pPr>
      <w:r w:rsidRPr="00872758">
        <w:rPr>
          <w:rFonts w:ascii="宋体" w:eastAsia="宋体" w:hAnsi="宋体" w:hint="eastAsia"/>
          <w:sz w:val="28"/>
          <w:szCs w:val="32"/>
        </w:rPr>
        <w:t>提示</w:t>
      </w:r>
      <w:r w:rsidRPr="00872758">
        <w:rPr>
          <w:rFonts w:ascii="宋体" w:eastAsia="宋体" w:hAnsi="宋体"/>
          <w:sz w:val="28"/>
          <w:szCs w:val="32"/>
        </w:rPr>
        <w:t xml:space="preserve">3. </w:t>
      </w:r>
      <w:r w:rsidRPr="00E723A9">
        <w:rPr>
          <w:rFonts w:ascii="宋体" w:eastAsia="宋体" w:hAnsi="宋体"/>
          <w:color w:val="FF0000"/>
          <w:sz w:val="28"/>
          <w:szCs w:val="32"/>
        </w:rPr>
        <w:t xml:space="preserve">如选错学校，本人信息将无法统计入本校，学校导出数 </w:t>
      </w:r>
    </w:p>
    <w:p w14:paraId="30C1C420" w14:textId="77777777" w:rsidR="00872758" w:rsidRPr="00E723A9" w:rsidRDefault="00872758" w:rsidP="00872758">
      <w:pPr>
        <w:spacing w:line="440" w:lineRule="exact"/>
        <w:rPr>
          <w:rFonts w:ascii="宋体" w:eastAsia="宋体" w:hAnsi="宋体"/>
          <w:color w:val="FF0000"/>
          <w:sz w:val="28"/>
          <w:szCs w:val="32"/>
        </w:rPr>
      </w:pPr>
      <w:r w:rsidRPr="00E723A9">
        <w:rPr>
          <w:rFonts w:ascii="宋体" w:eastAsia="宋体" w:hAnsi="宋体" w:hint="eastAsia"/>
          <w:color w:val="FF0000"/>
          <w:sz w:val="28"/>
          <w:szCs w:val="32"/>
        </w:rPr>
        <w:t>据也将没有本人。选择学校、填写姓名时一定认真、认真、再认真</w:t>
      </w:r>
    </w:p>
    <w:p w14:paraId="148DDE30" w14:textId="77777777" w:rsidR="00872758" w:rsidRPr="00872758" w:rsidRDefault="00872758" w:rsidP="00872758">
      <w:pPr>
        <w:spacing w:line="440" w:lineRule="exact"/>
        <w:rPr>
          <w:rFonts w:ascii="宋体" w:eastAsia="宋体" w:hAnsi="宋体"/>
          <w:sz w:val="28"/>
          <w:szCs w:val="32"/>
        </w:rPr>
      </w:pPr>
      <w:r w:rsidRPr="00E723A9">
        <w:rPr>
          <w:rFonts w:ascii="宋体" w:eastAsia="宋体" w:hAnsi="宋体" w:hint="eastAsia"/>
          <w:color w:val="FF0000"/>
          <w:sz w:val="28"/>
          <w:szCs w:val="32"/>
        </w:rPr>
        <w:t>务必选择和填写正确</w:t>
      </w:r>
      <w:r w:rsidRPr="00E723A9">
        <w:rPr>
          <w:rFonts w:ascii="宋体" w:eastAsia="宋体" w:hAnsi="宋体"/>
          <w:color w:val="FF0000"/>
          <w:sz w:val="28"/>
          <w:szCs w:val="32"/>
        </w:rPr>
        <w:t>!</w:t>
      </w:r>
    </w:p>
    <w:p w14:paraId="58F90B98" w14:textId="1FC7BFC4" w:rsidR="00872758" w:rsidRPr="00872758" w:rsidRDefault="00872758" w:rsidP="00872758">
      <w:pPr>
        <w:spacing w:line="440" w:lineRule="exact"/>
        <w:rPr>
          <w:rFonts w:ascii="宋体" w:eastAsia="宋体" w:hAnsi="宋体"/>
          <w:sz w:val="28"/>
          <w:szCs w:val="32"/>
        </w:rPr>
      </w:pPr>
    </w:p>
    <w:sectPr w:rsidR="00872758" w:rsidRPr="00872758">
      <w:pgSz w:w="11906" w:h="16838"/>
      <w:pgMar w:top="567" w:right="1800" w:bottom="567"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2DE02" w14:textId="77777777" w:rsidR="009509A0" w:rsidRDefault="009509A0" w:rsidP="005D3024">
      <w:r>
        <w:separator/>
      </w:r>
    </w:p>
  </w:endnote>
  <w:endnote w:type="continuationSeparator" w:id="0">
    <w:p w14:paraId="0E8B2F0C" w14:textId="77777777" w:rsidR="009509A0" w:rsidRDefault="009509A0" w:rsidP="005D3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3C92B" w14:textId="77777777" w:rsidR="009509A0" w:rsidRDefault="009509A0" w:rsidP="005D3024">
      <w:r>
        <w:separator/>
      </w:r>
    </w:p>
  </w:footnote>
  <w:footnote w:type="continuationSeparator" w:id="0">
    <w:p w14:paraId="0CFADD1B" w14:textId="77777777" w:rsidR="009509A0" w:rsidRDefault="009509A0" w:rsidP="005D30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JiNjhiZjY2NmNiYzBjZGIzYmYzNDU4NGU4M2FiMDUifQ=="/>
  </w:docVars>
  <w:rsids>
    <w:rsidRoot w:val="00F62113"/>
    <w:rsid w:val="000F1D16"/>
    <w:rsid w:val="00124C37"/>
    <w:rsid w:val="00154D4C"/>
    <w:rsid w:val="00160BD7"/>
    <w:rsid w:val="002C16F4"/>
    <w:rsid w:val="00436EC0"/>
    <w:rsid w:val="004F42D4"/>
    <w:rsid w:val="005A5B6C"/>
    <w:rsid w:val="005C4A86"/>
    <w:rsid w:val="005D3024"/>
    <w:rsid w:val="00761005"/>
    <w:rsid w:val="007B70BC"/>
    <w:rsid w:val="00872758"/>
    <w:rsid w:val="009509A0"/>
    <w:rsid w:val="0098644A"/>
    <w:rsid w:val="009A7002"/>
    <w:rsid w:val="00A20AAC"/>
    <w:rsid w:val="00A93F4B"/>
    <w:rsid w:val="00B24279"/>
    <w:rsid w:val="00B76F55"/>
    <w:rsid w:val="00CA6CFF"/>
    <w:rsid w:val="00D34C59"/>
    <w:rsid w:val="00D81978"/>
    <w:rsid w:val="00E50A29"/>
    <w:rsid w:val="00E723A9"/>
    <w:rsid w:val="00F04BEC"/>
    <w:rsid w:val="00F62113"/>
    <w:rsid w:val="1AEE0260"/>
    <w:rsid w:val="22703C41"/>
    <w:rsid w:val="30117053"/>
    <w:rsid w:val="34A50906"/>
    <w:rsid w:val="392F3998"/>
    <w:rsid w:val="523920EB"/>
    <w:rsid w:val="7CC24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62FD9"/>
  <w15:docId w15:val="{A08A784D-3E00-46B4-9C6E-99059AD7A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link w:val="10"/>
    <w:uiPriority w:val="9"/>
    <w:qFormat/>
    <w:rsid w:val="005D302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character" w:customStyle="1" w:styleId="11">
    <w:name w:val="未处理的提及1"/>
    <w:basedOn w:val="a0"/>
    <w:uiPriority w:val="99"/>
    <w:semiHidden/>
    <w:unhideWhenUsed/>
    <w:qFormat/>
    <w:rPr>
      <w:color w:val="605E5C"/>
      <w:shd w:val="clear" w:color="auto" w:fill="E1DFDD"/>
    </w:rPr>
  </w:style>
  <w:style w:type="paragraph" w:styleId="a4">
    <w:name w:val="header"/>
    <w:basedOn w:val="a"/>
    <w:link w:val="a5"/>
    <w:uiPriority w:val="99"/>
    <w:unhideWhenUsed/>
    <w:rsid w:val="005D302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D3024"/>
    <w:rPr>
      <w:kern w:val="2"/>
      <w:sz w:val="18"/>
      <w:szCs w:val="18"/>
    </w:rPr>
  </w:style>
  <w:style w:type="paragraph" w:styleId="a6">
    <w:name w:val="footer"/>
    <w:basedOn w:val="a"/>
    <w:link w:val="a7"/>
    <w:uiPriority w:val="99"/>
    <w:unhideWhenUsed/>
    <w:rsid w:val="005D3024"/>
    <w:pPr>
      <w:tabs>
        <w:tab w:val="center" w:pos="4153"/>
        <w:tab w:val="right" w:pos="8306"/>
      </w:tabs>
      <w:snapToGrid w:val="0"/>
      <w:jc w:val="left"/>
    </w:pPr>
    <w:rPr>
      <w:sz w:val="18"/>
      <w:szCs w:val="18"/>
    </w:rPr>
  </w:style>
  <w:style w:type="character" w:customStyle="1" w:styleId="a7">
    <w:name w:val="页脚 字符"/>
    <w:basedOn w:val="a0"/>
    <w:link w:val="a6"/>
    <w:uiPriority w:val="99"/>
    <w:rsid w:val="005D3024"/>
    <w:rPr>
      <w:kern w:val="2"/>
      <w:sz w:val="18"/>
      <w:szCs w:val="18"/>
    </w:rPr>
  </w:style>
  <w:style w:type="character" w:customStyle="1" w:styleId="10">
    <w:name w:val="标题 1 字符"/>
    <w:basedOn w:val="a0"/>
    <w:link w:val="1"/>
    <w:uiPriority w:val="9"/>
    <w:rsid w:val="005D3024"/>
    <w:rPr>
      <w:rFonts w:ascii="宋体" w:eastAsia="宋体" w:hAnsi="宋体" w:cs="宋体"/>
      <w:b/>
      <w:bCs/>
      <w:kern w:val="36"/>
      <w:sz w:val="48"/>
      <w:szCs w:val="48"/>
    </w:rPr>
  </w:style>
  <w:style w:type="character" w:styleId="a8">
    <w:name w:val="Unresolved Mention"/>
    <w:basedOn w:val="a0"/>
    <w:uiPriority w:val="99"/>
    <w:semiHidden/>
    <w:unhideWhenUsed/>
    <w:rsid w:val="005D3024"/>
    <w:rPr>
      <w:color w:val="605E5C"/>
      <w:shd w:val="clear" w:color="auto" w:fill="E1DFDD"/>
    </w:rPr>
  </w:style>
  <w:style w:type="paragraph" w:customStyle="1" w:styleId="western">
    <w:name w:val="western"/>
    <w:basedOn w:val="a"/>
    <w:rsid w:val="00154D4C"/>
    <w:pPr>
      <w:widowControl/>
      <w:spacing w:before="100" w:beforeAutospacing="1" w:after="100" w:afterAutospacing="1"/>
      <w:jc w:val="left"/>
    </w:pPr>
    <w:rPr>
      <w:rFonts w:ascii="宋体" w:eastAsia="宋体" w:hAnsi="宋体" w:cs="宋体"/>
      <w:kern w:val="0"/>
      <w:sz w:val="24"/>
      <w:szCs w:val="24"/>
    </w:rPr>
  </w:style>
  <w:style w:type="paragraph" w:styleId="a9">
    <w:name w:val="Normal (Web)"/>
    <w:basedOn w:val="a"/>
    <w:uiPriority w:val="99"/>
    <w:semiHidden/>
    <w:unhideWhenUsed/>
    <w:rsid w:val="00154D4C"/>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sid w:val="00154D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62233">
      <w:bodyDiv w:val="1"/>
      <w:marLeft w:val="0"/>
      <w:marRight w:val="0"/>
      <w:marTop w:val="0"/>
      <w:marBottom w:val="0"/>
      <w:divBdr>
        <w:top w:val="none" w:sz="0" w:space="0" w:color="auto"/>
        <w:left w:val="none" w:sz="0" w:space="0" w:color="auto"/>
        <w:bottom w:val="none" w:sz="0" w:space="0" w:color="auto"/>
        <w:right w:val="none" w:sz="0" w:space="0" w:color="auto"/>
      </w:divBdr>
    </w:div>
    <w:div w:id="668604376">
      <w:bodyDiv w:val="1"/>
      <w:marLeft w:val="0"/>
      <w:marRight w:val="0"/>
      <w:marTop w:val="0"/>
      <w:marBottom w:val="0"/>
      <w:divBdr>
        <w:top w:val="none" w:sz="0" w:space="0" w:color="auto"/>
        <w:left w:val="none" w:sz="0" w:space="0" w:color="auto"/>
        <w:bottom w:val="none" w:sz="0" w:space="0" w:color="auto"/>
        <w:right w:val="none" w:sz="0" w:space="0" w:color="auto"/>
      </w:divBdr>
    </w:div>
    <w:div w:id="1220437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cp.hner.cn/survey/index.ph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90</Words>
  <Characters>518</Characters>
  <Application>Microsoft Office Word</Application>
  <DocSecurity>0</DocSecurity>
  <Lines>4</Lines>
  <Paragraphs>1</Paragraphs>
  <ScaleCrop>false</ScaleCrop>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w370958533@outlook.com</dc:creator>
  <cp:lastModifiedBy>007</cp:lastModifiedBy>
  <cp:revision>6</cp:revision>
  <dcterms:created xsi:type="dcterms:W3CDTF">2022-11-06T10:00:00Z</dcterms:created>
  <dcterms:modified xsi:type="dcterms:W3CDTF">2022-11-06T12:37:00Z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88237664E703460B96BE72817C572632</vt:lpwstr>
  </property>
</Properties>
</file>