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7F" w:rsidRPr="00BA397F" w:rsidRDefault="00BA397F" w:rsidP="00BA397F">
      <w:pPr>
        <w:rPr>
          <w:rFonts w:ascii="黑体" w:eastAsia="宋体" w:hAnsi="黑体" w:cs="Times New Roman" w:hint="eastAsia"/>
          <w:sz w:val="32"/>
          <w:szCs w:val="32"/>
        </w:rPr>
      </w:pPr>
      <w:r w:rsidRPr="00BA397F">
        <w:rPr>
          <w:rFonts w:ascii="黑体" w:eastAsia="宋体" w:hAnsi="黑体" w:cs="Times New Roman" w:hint="eastAsia"/>
          <w:sz w:val="32"/>
          <w:szCs w:val="32"/>
        </w:rPr>
        <w:t>附件</w:t>
      </w:r>
      <w:r w:rsidRPr="00BA397F">
        <w:rPr>
          <w:rFonts w:ascii="黑体" w:eastAsia="宋体" w:hAnsi="黑体" w:cs="Times New Roman" w:hint="eastAsia"/>
          <w:sz w:val="32"/>
          <w:szCs w:val="32"/>
        </w:rPr>
        <w:t>3</w:t>
      </w: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  <w:proofErr w:type="gramStart"/>
      <w:r w:rsidRPr="00BA397F">
        <w:rPr>
          <w:rFonts w:ascii="Times New Roman" w:eastAsia="宋体" w:hAnsi="Times New Roman" w:cs="Times New Roman" w:hint="eastAsia"/>
          <w:sz w:val="24"/>
          <w:szCs w:val="24"/>
        </w:rPr>
        <w:t>鉴定结项材料</w:t>
      </w:r>
      <w:proofErr w:type="gramEnd"/>
      <w:r w:rsidRPr="00BA397F">
        <w:rPr>
          <w:rFonts w:ascii="Times New Roman" w:eastAsia="宋体" w:hAnsi="Times New Roman" w:cs="Times New Roman" w:hint="eastAsia"/>
          <w:sz w:val="24"/>
          <w:szCs w:val="24"/>
        </w:rPr>
        <w:t>封面参考样式</w:t>
      </w: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jc w:val="center"/>
        <w:rPr>
          <w:rFonts w:ascii="Times New Roman" w:eastAsia="宋体" w:hAnsi="Times New Roman" w:cs="Times New Roman" w:hint="eastAsia"/>
          <w:sz w:val="36"/>
          <w:szCs w:val="36"/>
        </w:rPr>
      </w:pPr>
      <w:r w:rsidRPr="00BA397F">
        <w:rPr>
          <w:rFonts w:ascii="Times New Roman" w:eastAsia="宋体" w:hAnsi="Times New Roman" w:cs="Times New Roman" w:hint="eastAsia"/>
          <w:sz w:val="36"/>
          <w:szCs w:val="36"/>
        </w:rPr>
        <w:t>新乡市教育科学规划课题</w:t>
      </w:r>
    </w:p>
    <w:p w:rsidR="00BA397F" w:rsidRPr="00BA397F" w:rsidRDefault="00BA397F" w:rsidP="00BA397F">
      <w:pPr>
        <w:jc w:val="center"/>
        <w:rPr>
          <w:rFonts w:ascii="Times New Roman" w:eastAsia="宋体" w:hAnsi="Times New Roman" w:cs="Times New Roman" w:hint="eastAsia"/>
          <w:sz w:val="36"/>
          <w:szCs w:val="36"/>
        </w:rPr>
      </w:pPr>
      <w:proofErr w:type="gramStart"/>
      <w:r w:rsidRPr="00BA397F">
        <w:rPr>
          <w:rFonts w:ascii="Times New Roman" w:eastAsia="宋体" w:hAnsi="Times New Roman" w:cs="Times New Roman" w:hint="eastAsia"/>
          <w:sz w:val="36"/>
          <w:szCs w:val="36"/>
        </w:rPr>
        <w:t>鉴定结项材料</w:t>
      </w:r>
      <w:proofErr w:type="gramEnd"/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课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题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批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准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号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BA397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 w:hint="eastAsia"/>
          <w:sz w:val="30"/>
          <w:szCs w:val="30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课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题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名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称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BA397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 w:hint="eastAsia"/>
          <w:sz w:val="30"/>
          <w:szCs w:val="30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课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题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负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责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人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BA397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 w:hint="eastAsia"/>
          <w:sz w:val="30"/>
          <w:szCs w:val="30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所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在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单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位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BA397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 w:hint="eastAsia"/>
          <w:sz w:val="30"/>
          <w:szCs w:val="30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联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系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电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话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BA397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 w:hint="eastAsia"/>
          <w:sz w:val="30"/>
          <w:szCs w:val="30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组织鉴定单位：新乡市教育科学规划领导小组办公室</w:t>
      </w:r>
    </w:p>
    <w:p w:rsidR="00BA397F" w:rsidRPr="00BA397F" w:rsidRDefault="00BA397F" w:rsidP="00BA397F">
      <w:pPr>
        <w:spacing w:line="360" w:lineRule="auto"/>
        <w:ind w:firstLineChars="400" w:firstLine="1200"/>
        <w:rPr>
          <w:rFonts w:ascii="Times New Roman" w:eastAsia="宋体" w:hAnsi="Times New Roman" w:cs="Times New Roman" w:hint="eastAsia"/>
          <w:sz w:val="30"/>
          <w:szCs w:val="30"/>
        </w:rPr>
      </w:pPr>
      <w:r w:rsidRPr="00BA397F">
        <w:rPr>
          <w:rFonts w:ascii="Times New Roman" w:eastAsia="宋体" w:hAnsi="Times New Roman" w:cs="Times New Roman" w:hint="eastAsia"/>
          <w:sz w:val="30"/>
          <w:szCs w:val="30"/>
        </w:rPr>
        <w:t>报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送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日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期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BA397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 </w:t>
      </w:r>
      <w:r w:rsidRPr="00BA397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BA397F" w:rsidRPr="00BA397F" w:rsidRDefault="00BA397F" w:rsidP="00BA397F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A397F" w:rsidRPr="00BA397F" w:rsidRDefault="00BA397F" w:rsidP="00BA397F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A397F" w:rsidRPr="00BA397F" w:rsidRDefault="00BA397F" w:rsidP="00BA397F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A397F" w:rsidRPr="00BA397F" w:rsidRDefault="00BA397F" w:rsidP="00BA397F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AA7F65" w:rsidRDefault="00AA7F65">
      <w:bookmarkStart w:id="0" w:name="_GoBack"/>
      <w:bookmarkEnd w:id="0"/>
    </w:p>
    <w:sectPr w:rsidR="00AA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7F"/>
    <w:rsid w:val="00AA7F65"/>
    <w:rsid w:val="00B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3BB64-1B9F-4EAF-9FA3-267F4078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2023-04-03T02:15:00Z</dcterms:created>
  <dcterms:modified xsi:type="dcterms:W3CDTF">2023-04-03T02:16:00Z</dcterms:modified>
</cp:coreProperties>
</file>